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7" w:type="dxa"/>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3883"/>
        <w:gridCol w:w="2442"/>
        <w:gridCol w:w="126"/>
        <w:gridCol w:w="2256"/>
      </w:tblGrid>
      <w:tr w:rsidR="00BC04F0" w:rsidRPr="00BC04F0" w:rsidTr="00BC04F0">
        <w:trPr>
          <w:trHeight w:val="58"/>
        </w:trPr>
        <w:tc>
          <w:tcPr>
            <w:tcW w:w="2230" w:type="pct"/>
            <w:shd w:val="clear" w:color="auto" w:fill="F7F7F7"/>
            <w:noWrap/>
            <w:tcMar>
              <w:top w:w="60" w:type="dxa"/>
              <w:left w:w="60" w:type="dxa"/>
              <w:bottom w:w="60" w:type="dxa"/>
              <w:right w:w="120" w:type="dxa"/>
            </w:tcMar>
            <w:hideMark/>
          </w:tcPr>
          <w:tbl>
            <w:tblPr>
              <w:tblW w:w="3687" w:type="dxa"/>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3687"/>
            </w:tblGrid>
            <w:tr w:rsidR="00BC04F0" w:rsidRPr="00BC04F0" w:rsidTr="00BC04F0">
              <w:trPr>
                <w:trHeight w:val="72"/>
              </w:trPr>
              <w:tc>
                <w:tcPr>
                  <w:tcW w:w="0" w:type="auto"/>
                  <w:shd w:val="clear" w:color="auto" w:fill="F7F7F7"/>
                  <w:vAlign w:val="center"/>
                  <w:hideMark/>
                </w:tcPr>
                <w:p w:rsidR="00BC04F0" w:rsidRPr="00BC04F0" w:rsidRDefault="00BC04F0" w:rsidP="00BC04F0">
                  <w:pPr>
                    <w:shd w:val="clear" w:color="auto" w:fill="FFFFCC"/>
                    <w:spacing w:before="100" w:beforeAutospacing="1" w:after="100" w:afterAutospacing="1" w:line="240" w:lineRule="auto"/>
                    <w:outlineLvl w:val="3"/>
                    <w:rPr>
                      <w:rFonts w:ascii="Arial" w:eastAsia="Times New Roman" w:hAnsi="Arial" w:cs="Arial"/>
                      <w:b/>
                      <w:bCs/>
                      <w:color w:val="222222"/>
                      <w:sz w:val="27"/>
                      <w:szCs w:val="27"/>
                      <w:lang w:val="en-US" w:eastAsia="de-DE"/>
                    </w:rPr>
                  </w:pPr>
                  <w:proofErr w:type="spellStart"/>
                  <w:r w:rsidRPr="00BC04F0">
                    <w:rPr>
                      <w:rFonts w:ascii="Arial" w:eastAsia="Times New Roman" w:hAnsi="Arial" w:cs="Arial"/>
                      <w:b/>
                      <w:bCs/>
                      <w:color w:val="222222"/>
                      <w:sz w:val="27"/>
                      <w:szCs w:val="27"/>
                      <w:lang w:val="en-US" w:eastAsia="de-DE"/>
                    </w:rPr>
                    <w:t>Sevecke</w:t>
                  </w:r>
                  <w:proofErr w:type="spellEnd"/>
                  <w:r w:rsidRPr="00BC04F0">
                    <w:rPr>
                      <w:rFonts w:ascii="Arial" w:eastAsia="Times New Roman" w:hAnsi="Arial" w:cs="Arial"/>
                      <w:b/>
                      <w:bCs/>
                      <w:color w:val="222222"/>
                      <w:sz w:val="27"/>
                      <w:szCs w:val="27"/>
                      <w:lang w:val="en-US" w:eastAsia="de-DE"/>
                    </w:rPr>
                    <w:t xml:space="preserve">, Robert </w:t>
                  </w:r>
                  <w:r w:rsidRPr="00BC04F0">
                    <w:rPr>
                      <w:rFonts w:ascii="Arial" w:eastAsia="Times New Roman" w:hAnsi="Arial" w:cs="Arial"/>
                      <w:b/>
                      <w:bCs/>
                      <w:color w:val="777777"/>
                      <w:sz w:val="20"/>
                      <w:szCs w:val="20"/>
                      <w:lang w:val="en-US" w:eastAsia="de-DE"/>
                    </w:rPr>
                    <w:t>&lt;Robert.Sevecke@im.mv-regierung.de&gt;</w:t>
                  </w:r>
                  <w:r w:rsidRPr="00BC04F0">
                    <w:rPr>
                      <w:rFonts w:ascii="Arial" w:eastAsia="Times New Roman" w:hAnsi="Arial" w:cs="Arial"/>
                      <w:b/>
                      <w:bCs/>
                      <w:color w:val="222222"/>
                      <w:sz w:val="27"/>
                      <w:szCs w:val="27"/>
                      <w:lang w:val="en-US" w:eastAsia="de-DE"/>
                    </w:rPr>
                    <w:t xml:space="preserve"> </w:t>
                  </w:r>
                </w:p>
              </w:tc>
            </w:tr>
          </w:tbl>
          <w:p w:rsidR="00BC04F0" w:rsidRPr="00BC04F0" w:rsidRDefault="00BC04F0" w:rsidP="00BC04F0">
            <w:pPr>
              <w:spacing w:after="0" w:line="240" w:lineRule="auto"/>
              <w:rPr>
                <w:rFonts w:ascii="Arial" w:eastAsia="Times New Roman" w:hAnsi="Arial" w:cs="Arial"/>
                <w:sz w:val="24"/>
                <w:szCs w:val="24"/>
                <w:lang w:val="en-US" w:eastAsia="de-DE"/>
              </w:rPr>
            </w:pPr>
          </w:p>
        </w:tc>
        <w:tc>
          <w:tcPr>
            <w:tcW w:w="1402" w:type="pct"/>
            <w:shd w:val="clear" w:color="auto" w:fill="F7F7F7"/>
            <w:noWrap/>
            <w:hideMark/>
          </w:tcPr>
          <w:p w:rsidR="00BC04F0" w:rsidRPr="00BC04F0" w:rsidRDefault="00BC04F0" w:rsidP="00BC04F0">
            <w:pPr>
              <w:spacing w:after="0" w:line="240" w:lineRule="auto"/>
              <w:jc w:val="right"/>
              <w:rPr>
                <w:rFonts w:ascii="Arial" w:eastAsia="Times New Roman" w:hAnsi="Arial" w:cs="Arial"/>
                <w:sz w:val="24"/>
                <w:szCs w:val="24"/>
                <w:lang w:eastAsia="de-DE"/>
              </w:rPr>
            </w:pPr>
            <w:r w:rsidRPr="00BC04F0">
              <w:rPr>
                <w:rFonts w:ascii="Arial" w:eastAsia="Times New Roman" w:hAnsi="Arial" w:cs="Arial"/>
                <w:sz w:val="24"/>
                <w:szCs w:val="24"/>
                <w:lang w:eastAsia="de-DE"/>
              </w:rPr>
              <w:t>10:53 (vor 4 Stunden)</w:t>
            </w:r>
          </w:p>
          <w:p w:rsidR="00BC04F0" w:rsidRPr="00BC04F0" w:rsidRDefault="00BC04F0" w:rsidP="00BC04F0">
            <w:pPr>
              <w:spacing w:after="150" w:line="240" w:lineRule="auto"/>
              <w:jc w:val="right"/>
              <w:rPr>
                <w:rFonts w:ascii="Arial" w:eastAsia="Times New Roman" w:hAnsi="Arial" w:cs="Arial"/>
                <w:sz w:val="24"/>
                <w:szCs w:val="24"/>
                <w:lang w:eastAsia="de-DE"/>
              </w:rPr>
            </w:pPr>
            <w:r>
              <w:rPr>
                <w:rFonts w:ascii="Arial" w:eastAsia="Times New Roman" w:hAnsi="Arial" w:cs="Arial"/>
                <w:noProof/>
                <w:sz w:val="24"/>
                <w:szCs w:val="24"/>
                <w:lang w:eastAsia="de-DE"/>
              </w:rPr>
              <w:drawing>
                <wp:inline distT="0" distB="0" distL="0" distR="0" wp14:anchorId="4460CE7E" wp14:editId="50DE9BCD">
                  <wp:extent cx="9525" cy="9525"/>
                  <wp:effectExtent l="0" t="0" r="0" b="0"/>
                  <wp:docPr id="4" name="Grafik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2" w:type="pct"/>
            <w:shd w:val="clear" w:color="auto" w:fill="F7F7F7"/>
            <w:noWrap/>
            <w:hideMark/>
          </w:tcPr>
          <w:p w:rsidR="00BC04F0" w:rsidRPr="00BC04F0" w:rsidRDefault="00BC04F0" w:rsidP="00BC04F0">
            <w:pPr>
              <w:spacing w:after="0" w:line="240" w:lineRule="auto"/>
              <w:jc w:val="right"/>
              <w:rPr>
                <w:rFonts w:ascii="Arial" w:eastAsia="Times New Roman" w:hAnsi="Arial" w:cs="Arial"/>
                <w:sz w:val="24"/>
                <w:szCs w:val="24"/>
                <w:lang w:eastAsia="de-DE"/>
              </w:rPr>
            </w:pPr>
          </w:p>
        </w:tc>
        <w:tc>
          <w:tcPr>
            <w:tcW w:w="1296" w:type="pct"/>
            <w:vMerge w:val="restart"/>
            <w:shd w:val="clear" w:color="auto" w:fill="F7F7F7"/>
            <w:noWrap/>
            <w:hideMark/>
          </w:tcPr>
          <w:p w:rsidR="00BC04F0" w:rsidRPr="00BC04F0" w:rsidRDefault="00BC04F0" w:rsidP="00BC04F0">
            <w:pPr>
              <w:spacing w:after="0" w:line="405" w:lineRule="atLeast"/>
              <w:jc w:val="center"/>
              <w:rPr>
                <w:rFonts w:ascii="Arial" w:eastAsia="Times New Roman" w:hAnsi="Arial" w:cs="Arial"/>
                <w:b/>
                <w:bCs/>
                <w:sz w:val="17"/>
                <w:szCs w:val="17"/>
                <w:lang w:eastAsia="de-DE"/>
              </w:rPr>
            </w:pPr>
            <w:r>
              <w:rPr>
                <w:rFonts w:ascii="Arial" w:eastAsia="Times New Roman" w:hAnsi="Arial" w:cs="Arial"/>
                <w:b/>
                <w:bCs/>
                <w:noProof/>
                <w:sz w:val="17"/>
                <w:szCs w:val="17"/>
                <w:lang w:eastAsia="de-DE"/>
              </w:rPr>
              <w:drawing>
                <wp:inline distT="0" distB="0" distL="0" distR="0" wp14:anchorId="070BF41F" wp14:editId="70A10B45">
                  <wp:extent cx="9525" cy="9525"/>
                  <wp:effectExtent l="0" t="0" r="0" b="0"/>
                  <wp:docPr id="3" name="Grafik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C04F0" w:rsidRPr="00BC04F0" w:rsidRDefault="00BC04F0" w:rsidP="00BC04F0">
            <w:pPr>
              <w:spacing w:after="0" w:line="405" w:lineRule="atLeast"/>
              <w:jc w:val="center"/>
              <w:rPr>
                <w:rFonts w:ascii="Arial" w:eastAsia="Times New Roman" w:hAnsi="Arial" w:cs="Arial"/>
                <w:b/>
                <w:bCs/>
                <w:sz w:val="17"/>
                <w:szCs w:val="17"/>
                <w:lang w:eastAsia="de-DE"/>
              </w:rPr>
            </w:pPr>
            <w:r>
              <w:rPr>
                <w:rFonts w:ascii="Arial" w:eastAsia="Times New Roman" w:hAnsi="Arial" w:cs="Arial"/>
                <w:b/>
                <w:bCs/>
                <w:noProof/>
                <w:sz w:val="17"/>
                <w:szCs w:val="17"/>
                <w:lang w:eastAsia="de-DE"/>
              </w:rPr>
              <w:drawing>
                <wp:inline distT="0" distB="0" distL="0" distR="0" wp14:anchorId="6D3A573E" wp14:editId="7231C50E">
                  <wp:extent cx="9525" cy="9525"/>
                  <wp:effectExtent l="0" t="0" r="0" b="0"/>
                  <wp:docPr id="2" name="Grafik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C04F0" w:rsidRPr="00BC04F0" w:rsidTr="00BC04F0">
        <w:trPr>
          <w:trHeight w:val="58"/>
        </w:trPr>
        <w:tc>
          <w:tcPr>
            <w:tcW w:w="3704" w:type="pct"/>
            <w:gridSpan w:val="3"/>
            <w:shd w:val="clear" w:color="auto" w:fill="F7F7F7"/>
            <w:vAlign w:val="center"/>
            <w:hideMark/>
          </w:tcPr>
          <w:tbl>
            <w:tblPr>
              <w:tblW w:w="0" w:type="auto"/>
              <w:tblBorders>
                <w:top w:val="single" w:sz="6" w:space="0" w:color="CCCCCC"/>
                <w:left w:val="single" w:sz="6" w:space="0" w:color="CCCCCC"/>
                <w:bottom w:val="single" w:sz="6" w:space="0" w:color="CCCCCC"/>
                <w:right w:val="single" w:sz="6" w:space="0" w:color="CCCCCC"/>
              </w:tblBorders>
              <w:shd w:val="clear" w:color="auto" w:fill="F7F7F7"/>
              <w:tblCellMar>
                <w:top w:w="60" w:type="dxa"/>
                <w:left w:w="60" w:type="dxa"/>
                <w:bottom w:w="60" w:type="dxa"/>
                <w:right w:w="60" w:type="dxa"/>
              </w:tblCellMar>
              <w:tblLook w:val="04A0" w:firstRow="1" w:lastRow="0" w:firstColumn="1" w:lastColumn="0" w:noHBand="0" w:noVBand="1"/>
            </w:tblPr>
            <w:tblGrid>
              <w:gridCol w:w="487"/>
            </w:tblGrid>
            <w:tr w:rsidR="00BC04F0" w:rsidRPr="00BC04F0" w:rsidTr="00BC04F0">
              <w:trPr>
                <w:trHeight w:val="22"/>
              </w:trPr>
              <w:tc>
                <w:tcPr>
                  <w:tcW w:w="487" w:type="dxa"/>
                  <w:shd w:val="clear" w:color="auto" w:fill="F7F7F7"/>
                  <w:vAlign w:val="center"/>
                </w:tcPr>
                <w:p w:rsidR="00BC04F0" w:rsidRPr="00BC04F0" w:rsidRDefault="00BC04F0" w:rsidP="00BC04F0">
                  <w:pPr>
                    <w:shd w:val="clear" w:color="auto" w:fill="FFFFCC"/>
                    <w:spacing w:after="0" w:line="240" w:lineRule="auto"/>
                    <w:rPr>
                      <w:rFonts w:ascii="Arial" w:eastAsia="Times New Roman" w:hAnsi="Arial" w:cs="Arial"/>
                      <w:sz w:val="24"/>
                      <w:szCs w:val="24"/>
                      <w:lang w:eastAsia="de-DE"/>
                    </w:rPr>
                  </w:pPr>
                </w:p>
              </w:tc>
            </w:tr>
          </w:tbl>
          <w:p w:rsidR="00BC04F0" w:rsidRPr="00BC04F0" w:rsidRDefault="00BC04F0" w:rsidP="00BC04F0">
            <w:pPr>
              <w:spacing w:after="0" w:line="240" w:lineRule="auto"/>
              <w:rPr>
                <w:rFonts w:ascii="Arial" w:eastAsia="Times New Roman" w:hAnsi="Arial" w:cs="Arial"/>
                <w:sz w:val="24"/>
                <w:szCs w:val="24"/>
                <w:lang w:eastAsia="de-DE"/>
              </w:rPr>
            </w:pPr>
          </w:p>
        </w:tc>
        <w:tc>
          <w:tcPr>
            <w:tcW w:w="1296" w:type="pct"/>
            <w:vMerge/>
            <w:shd w:val="clear" w:color="auto" w:fill="F7F7F7"/>
            <w:vAlign w:val="center"/>
            <w:hideMark/>
          </w:tcPr>
          <w:p w:rsidR="00BC04F0" w:rsidRPr="00BC04F0" w:rsidRDefault="00BC04F0" w:rsidP="00BC04F0">
            <w:pPr>
              <w:spacing w:after="0" w:line="240" w:lineRule="auto"/>
              <w:rPr>
                <w:rFonts w:ascii="Arial" w:eastAsia="Times New Roman" w:hAnsi="Arial" w:cs="Arial"/>
                <w:b/>
                <w:bCs/>
                <w:sz w:val="17"/>
                <w:szCs w:val="17"/>
                <w:lang w:eastAsia="de-DE"/>
              </w:rPr>
            </w:pPr>
          </w:p>
        </w:tc>
      </w:tr>
    </w:tbl>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xml:space="preserve">Sehr geehrter Herr </w:t>
      </w:r>
      <w:proofErr w:type="spellStart"/>
      <w:r w:rsidRPr="00BC04F0">
        <w:rPr>
          <w:rFonts w:ascii="Calibri" w:eastAsia="Times New Roman" w:hAnsi="Calibri" w:cs="Times New Roman"/>
          <w:b/>
          <w:bCs/>
          <w:color w:val="1F497D"/>
          <w:lang w:eastAsia="de-DE"/>
        </w:rPr>
        <w:t>Latendorf</w:t>
      </w:r>
      <w:proofErr w:type="spellEnd"/>
      <w:r w:rsidRPr="00BC04F0">
        <w:rPr>
          <w:rFonts w:ascii="Calibri" w:eastAsia="Times New Roman" w:hAnsi="Calibri" w:cs="Times New Roman"/>
          <w:b/>
          <w:bCs/>
          <w:color w:val="1F497D"/>
          <w:lang w:eastAsia="de-DE"/>
        </w:rPr>
        <w:t>,</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mit Schreiben vom 13.10. baten Sie um Prüfung des § 8 der Hauptsatzung des Landkreises Vorpommern-Rügen.</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In der Tat enthält die Satzung seit der 2. Änderung falsche Verweise in den Absätzen 2,5 und 6 des § 8. Hierbei handelt es sich um formale Fehler, die nicht zur Rechtswidrigkeit der Vorschrift führen. Ich werde Ihren Hinweis zum Anlass nehmen, den Landkreis aufzufordern, bei der nächsten Satzungsänderung diese rechtförmlichen Fehler zu beheben.</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Gem. § 114 Absatz 1 Satz 3 bestimmt die Hauptsatzung, ob für ständige oder zeitweilige Ausschüsse stellvertretende Mitglieder zu wählen sind. In diesem Fall bestimmt die Hauptsatzung durch Nichtregelung, dass keine stellvertretenden Mitglieder zu wählen sind. Eine Wahl von Stellvertretern wäre somit nicht zulässig.</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Mit freundlichen Grüßen</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Im Auftrag</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xml:space="preserve">Robert </w:t>
      </w:r>
      <w:proofErr w:type="spellStart"/>
      <w:r w:rsidRPr="00BC04F0">
        <w:rPr>
          <w:rFonts w:ascii="Calibri" w:eastAsia="Times New Roman" w:hAnsi="Calibri" w:cs="Times New Roman"/>
          <w:b/>
          <w:bCs/>
          <w:color w:val="1F497D"/>
          <w:lang w:eastAsia="de-DE"/>
        </w:rPr>
        <w:t>Sevecke</w:t>
      </w:r>
      <w:proofErr w:type="spellEnd"/>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xml:space="preserve">Ministerium für Inneres und Europa Mecklenburg-Vorpommern, Kommunalabteilung, Referat II 300 - Kommunales Besoldungsrecht, Angelegenheiten des Ehrenamtes, </w:t>
      </w:r>
      <w:proofErr w:type="spellStart"/>
      <w:r w:rsidRPr="00BC04F0">
        <w:rPr>
          <w:rFonts w:ascii="Calibri" w:eastAsia="Times New Roman" w:hAnsi="Calibri" w:cs="Times New Roman"/>
          <w:b/>
          <w:bCs/>
          <w:color w:val="1F497D"/>
          <w:lang w:eastAsia="de-DE"/>
        </w:rPr>
        <w:t>Beigeordnetenwahlen</w:t>
      </w:r>
      <w:proofErr w:type="spellEnd"/>
      <w:r w:rsidRPr="00BC04F0">
        <w:rPr>
          <w:rFonts w:ascii="Calibri" w:eastAsia="Times New Roman" w:hAnsi="Calibri" w:cs="Times New Roman"/>
          <w:b/>
          <w:bCs/>
          <w:color w:val="1F497D"/>
          <w:lang w:eastAsia="de-DE"/>
        </w:rPr>
        <w:t>, Namens- und Stadtrechte, Einrichtung von Schiedsstellen</w:t>
      </w:r>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xml:space="preserve">Telefon: </w:t>
      </w:r>
      <w:hyperlink r:id="rId6" w:tgtFrame="_blank" w:history="1">
        <w:r w:rsidRPr="00BC04F0">
          <w:rPr>
            <w:rFonts w:ascii="Calibri" w:eastAsia="Times New Roman" w:hAnsi="Calibri" w:cs="Times New Roman"/>
            <w:b/>
            <w:bCs/>
            <w:color w:val="0000FF"/>
            <w:u w:val="single"/>
            <w:lang w:eastAsia="de-DE"/>
          </w:rPr>
          <w:t>+49 385 588 2309</w:t>
        </w:r>
      </w:hyperlink>
    </w:p>
    <w:p w:rsidR="00BC04F0" w:rsidRPr="00BC04F0" w:rsidRDefault="00BC04F0" w:rsidP="00BC04F0">
      <w:pPr>
        <w:shd w:val="clear" w:color="auto" w:fill="FFF1A8"/>
        <w:spacing w:after="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xml:space="preserve">Telefax: </w:t>
      </w:r>
      <w:hyperlink r:id="rId7" w:tgtFrame="_blank" w:history="1">
        <w:r w:rsidRPr="00BC04F0">
          <w:rPr>
            <w:rFonts w:ascii="Calibri" w:eastAsia="Times New Roman" w:hAnsi="Calibri" w:cs="Times New Roman"/>
            <w:b/>
            <w:bCs/>
            <w:color w:val="0000FF"/>
            <w:u w:val="single"/>
            <w:lang w:eastAsia="de-DE"/>
          </w:rPr>
          <w:t>+49 385 588482 2309</w:t>
        </w:r>
      </w:hyperlink>
    </w:p>
    <w:p w:rsidR="00BC04F0" w:rsidRPr="00BC04F0" w:rsidRDefault="00BC04F0" w:rsidP="00BC04F0">
      <w:pPr>
        <w:shd w:val="clear" w:color="auto" w:fill="FFF1A8"/>
        <w:spacing w:after="150" w:line="240" w:lineRule="auto"/>
        <w:ind w:right="465"/>
        <w:rPr>
          <w:rFonts w:ascii="Times New Roman" w:eastAsia="Times New Roman" w:hAnsi="Times New Roman" w:cs="Times New Roman"/>
          <w:b/>
          <w:bCs/>
          <w:color w:val="555555"/>
          <w:sz w:val="24"/>
          <w:szCs w:val="24"/>
          <w:lang w:eastAsia="de-DE"/>
        </w:rPr>
      </w:pPr>
      <w:r w:rsidRPr="00BC04F0">
        <w:rPr>
          <w:rFonts w:ascii="Calibri" w:eastAsia="Times New Roman" w:hAnsi="Calibri" w:cs="Times New Roman"/>
          <w:b/>
          <w:bCs/>
          <w:color w:val="1F497D"/>
          <w:lang w:eastAsia="de-DE"/>
        </w:rPr>
        <w:t xml:space="preserve">E-Mail: </w:t>
      </w:r>
      <w:hyperlink r:id="rId8" w:tgtFrame="_blank" w:history="1">
        <w:r w:rsidRPr="00BC04F0">
          <w:rPr>
            <w:rFonts w:ascii="Calibri" w:eastAsia="Times New Roman" w:hAnsi="Calibri" w:cs="Times New Roman"/>
            <w:b/>
            <w:bCs/>
            <w:color w:val="0000FF"/>
            <w:u w:val="single"/>
            <w:lang w:eastAsia="de-DE"/>
          </w:rPr>
          <w:t>robert.sevecke@im.mv-regierung.de</w:t>
        </w:r>
      </w:hyperlink>
    </w:p>
    <w:p w:rsidR="00800ED7" w:rsidRDefault="00800ED7">
      <w:bookmarkStart w:id="0" w:name="_GoBack"/>
      <w:bookmarkEnd w:id="0"/>
    </w:p>
    <w:sectPr w:rsidR="00800E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F0"/>
    <w:rsid w:val="00800ED7"/>
    <w:rsid w:val="00BC0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0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0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11252">
      <w:bodyDiv w:val="1"/>
      <w:marLeft w:val="0"/>
      <w:marRight w:val="0"/>
      <w:marTop w:val="0"/>
      <w:marBottom w:val="0"/>
      <w:divBdr>
        <w:top w:val="none" w:sz="0" w:space="0" w:color="auto"/>
        <w:left w:val="none" w:sz="0" w:space="0" w:color="auto"/>
        <w:bottom w:val="none" w:sz="0" w:space="0" w:color="auto"/>
        <w:right w:val="none" w:sz="0" w:space="0" w:color="auto"/>
      </w:divBdr>
      <w:divsChild>
        <w:div w:id="2052916777">
          <w:marLeft w:val="0"/>
          <w:marRight w:val="0"/>
          <w:marTop w:val="0"/>
          <w:marBottom w:val="0"/>
          <w:divBdr>
            <w:top w:val="none" w:sz="0" w:space="0" w:color="auto"/>
            <w:left w:val="none" w:sz="0" w:space="0" w:color="auto"/>
            <w:bottom w:val="none" w:sz="0" w:space="0" w:color="auto"/>
            <w:right w:val="none" w:sz="0" w:space="0" w:color="auto"/>
          </w:divBdr>
          <w:divsChild>
            <w:div w:id="735124839">
              <w:marLeft w:val="0"/>
              <w:marRight w:val="0"/>
              <w:marTop w:val="0"/>
              <w:marBottom w:val="0"/>
              <w:divBdr>
                <w:top w:val="none" w:sz="0" w:space="0" w:color="auto"/>
                <w:left w:val="none" w:sz="0" w:space="0" w:color="auto"/>
                <w:bottom w:val="none" w:sz="0" w:space="0" w:color="auto"/>
                <w:right w:val="none" w:sz="0" w:space="0" w:color="auto"/>
              </w:divBdr>
              <w:divsChild>
                <w:div w:id="604846816">
                  <w:marLeft w:val="0"/>
                  <w:marRight w:val="0"/>
                  <w:marTop w:val="0"/>
                  <w:marBottom w:val="0"/>
                  <w:divBdr>
                    <w:top w:val="none" w:sz="0" w:space="0" w:color="auto"/>
                    <w:left w:val="none" w:sz="0" w:space="0" w:color="auto"/>
                    <w:bottom w:val="none" w:sz="0" w:space="0" w:color="auto"/>
                    <w:right w:val="none" w:sz="0" w:space="0" w:color="auto"/>
                  </w:divBdr>
                  <w:divsChild>
                    <w:div w:id="260259542">
                      <w:marLeft w:val="0"/>
                      <w:marRight w:val="0"/>
                      <w:marTop w:val="0"/>
                      <w:marBottom w:val="0"/>
                      <w:divBdr>
                        <w:top w:val="none" w:sz="0" w:space="0" w:color="auto"/>
                        <w:left w:val="none" w:sz="0" w:space="0" w:color="auto"/>
                        <w:bottom w:val="none" w:sz="0" w:space="0" w:color="auto"/>
                        <w:right w:val="none" w:sz="0" w:space="0" w:color="auto"/>
                      </w:divBdr>
                      <w:divsChild>
                        <w:div w:id="1704286171">
                          <w:marLeft w:val="0"/>
                          <w:marRight w:val="0"/>
                          <w:marTop w:val="0"/>
                          <w:marBottom w:val="0"/>
                          <w:divBdr>
                            <w:top w:val="none" w:sz="0" w:space="0" w:color="auto"/>
                            <w:left w:val="none" w:sz="0" w:space="0" w:color="auto"/>
                            <w:bottom w:val="none" w:sz="0" w:space="0" w:color="auto"/>
                            <w:right w:val="none" w:sz="0" w:space="0" w:color="auto"/>
                          </w:divBdr>
                          <w:divsChild>
                            <w:div w:id="850994231">
                              <w:marLeft w:val="0"/>
                              <w:marRight w:val="0"/>
                              <w:marTop w:val="0"/>
                              <w:marBottom w:val="0"/>
                              <w:divBdr>
                                <w:top w:val="none" w:sz="0" w:space="0" w:color="auto"/>
                                <w:left w:val="none" w:sz="0" w:space="0" w:color="auto"/>
                                <w:bottom w:val="none" w:sz="0" w:space="0" w:color="auto"/>
                                <w:right w:val="none" w:sz="0" w:space="0" w:color="auto"/>
                              </w:divBdr>
                              <w:divsChild>
                                <w:div w:id="100804949">
                                  <w:marLeft w:val="0"/>
                                  <w:marRight w:val="0"/>
                                  <w:marTop w:val="0"/>
                                  <w:marBottom w:val="0"/>
                                  <w:divBdr>
                                    <w:top w:val="none" w:sz="0" w:space="0" w:color="auto"/>
                                    <w:left w:val="none" w:sz="0" w:space="0" w:color="auto"/>
                                    <w:bottom w:val="none" w:sz="0" w:space="0" w:color="auto"/>
                                    <w:right w:val="none" w:sz="0" w:space="0" w:color="auto"/>
                                  </w:divBdr>
                                  <w:divsChild>
                                    <w:div w:id="1359545391">
                                      <w:marLeft w:val="0"/>
                                      <w:marRight w:val="0"/>
                                      <w:marTop w:val="0"/>
                                      <w:marBottom w:val="0"/>
                                      <w:divBdr>
                                        <w:top w:val="none" w:sz="0" w:space="0" w:color="auto"/>
                                        <w:left w:val="none" w:sz="0" w:space="0" w:color="auto"/>
                                        <w:bottom w:val="none" w:sz="0" w:space="0" w:color="auto"/>
                                        <w:right w:val="none" w:sz="0" w:space="0" w:color="auto"/>
                                      </w:divBdr>
                                      <w:divsChild>
                                        <w:div w:id="1487697473">
                                          <w:marLeft w:val="0"/>
                                          <w:marRight w:val="0"/>
                                          <w:marTop w:val="0"/>
                                          <w:marBottom w:val="0"/>
                                          <w:divBdr>
                                            <w:top w:val="none" w:sz="0" w:space="0" w:color="auto"/>
                                            <w:left w:val="none" w:sz="0" w:space="0" w:color="auto"/>
                                            <w:bottom w:val="none" w:sz="0" w:space="0" w:color="auto"/>
                                            <w:right w:val="none" w:sz="0" w:space="0" w:color="auto"/>
                                          </w:divBdr>
                                          <w:divsChild>
                                            <w:div w:id="932400466">
                                              <w:marLeft w:val="0"/>
                                              <w:marRight w:val="0"/>
                                              <w:marTop w:val="0"/>
                                              <w:marBottom w:val="0"/>
                                              <w:divBdr>
                                                <w:top w:val="none" w:sz="0" w:space="0" w:color="auto"/>
                                                <w:left w:val="none" w:sz="0" w:space="0" w:color="auto"/>
                                                <w:bottom w:val="none" w:sz="0" w:space="0" w:color="auto"/>
                                                <w:right w:val="none" w:sz="0" w:space="0" w:color="auto"/>
                                              </w:divBdr>
                                              <w:divsChild>
                                                <w:div w:id="316569379">
                                                  <w:marLeft w:val="0"/>
                                                  <w:marRight w:val="0"/>
                                                  <w:marTop w:val="0"/>
                                                  <w:marBottom w:val="0"/>
                                                  <w:divBdr>
                                                    <w:top w:val="none" w:sz="0" w:space="0" w:color="auto"/>
                                                    <w:left w:val="none" w:sz="0" w:space="0" w:color="auto"/>
                                                    <w:bottom w:val="none" w:sz="0" w:space="0" w:color="auto"/>
                                                    <w:right w:val="none" w:sz="0" w:space="0" w:color="auto"/>
                                                  </w:divBdr>
                                                  <w:divsChild>
                                                    <w:div w:id="2089573690">
                                                      <w:marLeft w:val="0"/>
                                                      <w:marRight w:val="0"/>
                                                      <w:marTop w:val="0"/>
                                                      <w:marBottom w:val="0"/>
                                                      <w:divBdr>
                                                        <w:top w:val="none" w:sz="0" w:space="0" w:color="auto"/>
                                                        <w:left w:val="none" w:sz="0" w:space="0" w:color="auto"/>
                                                        <w:bottom w:val="none" w:sz="0" w:space="0" w:color="auto"/>
                                                        <w:right w:val="none" w:sz="0" w:space="0" w:color="auto"/>
                                                      </w:divBdr>
                                                      <w:divsChild>
                                                        <w:div w:id="2037191144">
                                                          <w:marLeft w:val="0"/>
                                                          <w:marRight w:val="0"/>
                                                          <w:marTop w:val="0"/>
                                                          <w:marBottom w:val="0"/>
                                                          <w:divBdr>
                                                            <w:top w:val="none" w:sz="0" w:space="0" w:color="auto"/>
                                                            <w:left w:val="none" w:sz="0" w:space="0" w:color="auto"/>
                                                            <w:bottom w:val="none" w:sz="0" w:space="0" w:color="auto"/>
                                                            <w:right w:val="none" w:sz="0" w:space="0" w:color="auto"/>
                                                          </w:divBdr>
                                                          <w:divsChild>
                                                            <w:div w:id="636447124">
                                                              <w:marLeft w:val="0"/>
                                                              <w:marRight w:val="0"/>
                                                              <w:marTop w:val="0"/>
                                                              <w:marBottom w:val="0"/>
                                                              <w:divBdr>
                                                                <w:top w:val="none" w:sz="0" w:space="0" w:color="auto"/>
                                                                <w:left w:val="none" w:sz="0" w:space="0" w:color="auto"/>
                                                                <w:bottom w:val="none" w:sz="0" w:space="0" w:color="auto"/>
                                                                <w:right w:val="none" w:sz="0" w:space="0" w:color="auto"/>
                                                              </w:divBdr>
                                                              <w:divsChild>
                                                                <w:div w:id="136191206">
                                                                  <w:marLeft w:val="0"/>
                                                                  <w:marRight w:val="0"/>
                                                                  <w:marTop w:val="0"/>
                                                                  <w:marBottom w:val="0"/>
                                                                  <w:divBdr>
                                                                    <w:top w:val="none" w:sz="0" w:space="0" w:color="auto"/>
                                                                    <w:left w:val="none" w:sz="0" w:space="0" w:color="auto"/>
                                                                    <w:bottom w:val="none" w:sz="0" w:space="0" w:color="auto"/>
                                                                    <w:right w:val="none" w:sz="0" w:space="0" w:color="auto"/>
                                                                  </w:divBdr>
                                                                  <w:divsChild>
                                                                    <w:div w:id="1400396196">
                                                                      <w:marLeft w:val="0"/>
                                                                      <w:marRight w:val="0"/>
                                                                      <w:marTop w:val="0"/>
                                                                      <w:marBottom w:val="0"/>
                                                                      <w:divBdr>
                                                                        <w:top w:val="none" w:sz="0" w:space="0" w:color="auto"/>
                                                                        <w:left w:val="none" w:sz="0" w:space="0" w:color="auto"/>
                                                                        <w:bottom w:val="none" w:sz="0" w:space="0" w:color="auto"/>
                                                                        <w:right w:val="none" w:sz="0" w:space="0" w:color="auto"/>
                                                                      </w:divBdr>
                                                                      <w:divsChild>
                                                                        <w:div w:id="1292785158">
                                                                          <w:marLeft w:val="0"/>
                                                                          <w:marRight w:val="0"/>
                                                                          <w:marTop w:val="0"/>
                                                                          <w:marBottom w:val="0"/>
                                                                          <w:divBdr>
                                                                            <w:top w:val="none" w:sz="0" w:space="0" w:color="auto"/>
                                                                            <w:left w:val="none" w:sz="0" w:space="0" w:color="auto"/>
                                                                            <w:bottom w:val="none" w:sz="0" w:space="0" w:color="auto"/>
                                                                            <w:right w:val="none" w:sz="0" w:space="0" w:color="auto"/>
                                                                          </w:divBdr>
                                                                          <w:divsChild>
                                                                            <w:div w:id="672026608">
                                                                              <w:marLeft w:val="0"/>
                                                                              <w:marRight w:val="0"/>
                                                                              <w:marTop w:val="0"/>
                                                                              <w:marBottom w:val="0"/>
                                                                              <w:divBdr>
                                                                                <w:top w:val="none" w:sz="0" w:space="0" w:color="auto"/>
                                                                                <w:left w:val="none" w:sz="0" w:space="0" w:color="auto"/>
                                                                                <w:bottom w:val="none" w:sz="0" w:space="0" w:color="auto"/>
                                                                                <w:right w:val="none" w:sz="0" w:space="0" w:color="auto"/>
                                                                              </w:divBdr>
                                                                              <w:divsChild>
                                                                                <w:div w:id="690181614">
                                                                                  <w:marLeft w:val="0"/>
                                                                                  <w:marRight w:val="0"/>
                                                                                  <w:marTop w:val="0"/>
                                                                                  <w:marBottom w:val="0"/>
                                                                                  <w:divBdr>
                                                                                    <w:top w:val="none" w:sz="0" w:space="0" w:color="auto"/>
                                                                                    <w:left w:val="none" w:sz="0" w:space="0" w:color="auto"/>
                                                                                    <w:bottom w:val="none" w:sz="0" w:space="0" w:color="auto"/>
                                                                                    <w:right w:val="none" w:sz="0" w:space="0" w:color="auto"/>
                                                                                  </w:divBdr>
                                                                                  <w:divsChild>
                                                                                    <w:div w:id="1897621419">
                                                                                      <w:marLeft w:val="0"/>
                                                                                      <w:marRight w:val="0"/>
                                                                                      <w:marTop w:val="0"/>
                                                                                      <w:marBottom w:val="0"/>
                                                                                      <w:divBdr>
                                                                                        <w:top w:val="none" w:sz="0" w:space="0" w:color="auto"/>
                                                                                        <w:left w:val="none" w:sz="0" w:space="0" w:color="auto"/>
                                                                                        <w:bottom w:val="none" w:sz="0" w:space="0" w:color="auto"/>
                                                                                        <w:right w:val="none" w:sz="0" w:space="0" w:color="auto"/>
                                                                                      </w:divBdr>
                                                                                      <w:divsChild>
                                                                                        <w:div w:id="1640920892">
                                                                                          <w:marLeft w:val="0"/>
                                                                                          <w:marRight w:val="0"/>
                                                                                          <w:marTop w:val="0"/>
                                                                                          <w:marBottom w:val="0"/>
                                                                                          <w:divBdr>
                                                                                            <w:top w:val="none" w:sz="0" w:space="0" w:color="auto"/>
                                                                                            <w:left w:val="none" w:sz="0" w:space="0" w:color="auto"/>
                                                                                            <w:bottom w:val="none" w:sz="0" w:space="0" w:color="auto"/>
                                                                                            <w:right w:val="none" w:sz="0" w:space="0" w:color="auto"/>
                                                                                          </w:divBdr>
                                                                                          <w:divsChild>
                                                                                            <w:div w:id="1784492695">
                                                                                              <w:marLeft w:val="0"/>
                                                                                              <w:marRight w:val="120"/>
                                                                                              <w:marTop w:val="0"/>
                                                                                              <w:marBottom w:val="150"/>
                                                                                              <w:divBdr>
                                                                                                <w:top w:val="single" w:sz="2" w:space="0" w:color="EFEFEF"/>
                                                                                                <w:left w:val="single" w:sz="6" w:space="0" w:color="EFEFEF"/>
                                                                                                <w:bottom w:val="single" w:sz="6" w:space="0" w:color="E2E2E2"/>
                                                                                                <w:right w:val="single" w:sz="6" w:space="0" w:color="EFEFEF"/>
                                                                                              </w:divBdr>
                                                                                              <w:divsChild>
                                                                                                <w:div w:id="2049137693">
                                                                                                  <w:marLeft w:val="0"/>
                                                                                                  <w:marRight w:val="0"/>
                                                                                                  <w:marTop w:val="0"/>
                                                                                                  <w:marBottom w:val="0"/>
                                                                                                  <w:divBdr>
                                                                                                    <w:top w:val="none" w:sz="0" w:space="0" w:color="auto"/>
                                                                                                    <w:left w:val="none" w:sz="0" w:space="0" w:color="auto"/>
                                                                                                    <w:bottom w:val="none" w:sz="0" w:space="0" w:color="auto"/>
                                                                                                    <w:right w:val="none" w:sz="0" w:space="0" w:color="auto"/>
                                                                                                  </w:divBdr>
                                                                                                  <w:divsChild>
                                                                                                    <w:div w:id="531918575">
                                                                                                      <w:marLeft w:val="0"/>
                                                                                                      <w:marRight w:val="0"/>
                                                                                                      <w:marTop w:val="0"/>
                                                                                                      <w:marBottom w:val="0"/>
                                                                                                      <w:divBdr>
                                                                                                        <w:top w:val="none" w:sz="0" w:space="0" w:color="auto"/>
                                                                                                        <w:left w:val="none" w:sz="0" w:space="0" w:color="auto"/>
                                                                                                        <w:bottom w:val="none" w:sz="0" w:space="0" w:color="auto"/>
                                                                                                        <w:right w:val="none" w:sz="0" w:space="0" w:color="auto"/>
                                                                                                      </w:divBdr>
                                                                                                      <w:divsChild>
                                                                                                        <w:div w:id="1129787906">
                                                                                                          <w:marLeft w:val="0"/>
                                                                                                          <w:marRight w:val="0"/>
                                                                                                          <w:marTop w:val="0"/>
                                                                                                          <w:marBottom w:val="0"/>
                                                                                                          <w:divBdr>
                                                                                                            <w:top w:val="none" w:sz="0" w:space="0" w:color="auto"/>
                                                                                                            <w:left w:val="none" w:sz="0" w:space="0" w:color="auto"/>
                                                                                                            <w:bottom w:val="none" w:sz="0" w:space="0" w:color="auto"/>
                                                                                                            <w:right w:val="none" w:sz="0" w:space="0" w:color="auto"/>
                                                                                                          </w:divBdr>
                                                                                                          <w:divsChild>
                                                                                                            <w:div w:id="1968923737">
                                                                                                              <w:marLeft w:val="0"/>
                                                                                                              <w:marRight w:val="0"/>
                                                                                                              <w:marTop w:val="0"/>
                                                                                                              <w:marBottom w:val="0"/>
                                                                                                              <w:divBdr>
                                                                                                                <w:top w:val="none" w:sz="0" w:space="0" w:color="auto"/>
                                                                                                                <w:left w:val="none" w:sz="0" w:space="0" w:color="auto"/>
                                                                                                                <w:bottom w:val="none" w:sz="0" w:space="0" w:color="auto"/>
                                                                                                                <w:right w:val="none" w:sz="0" w:space="0" w:color="auto"/>
                                                                                                              </w:divBdr>
                                                                                                              <w:divsChild>
                                                                                                                <w:div w:id="1784495655">
                                                                                                                  <w:marLeft w:val="0"/>
                                                                                                                  <w:marRight w:val="0"/>
                                                                                                                  <w:marTop w:val="0"/>
                                                                                                                  <w:marBottom w:val="0"/>
                                                                                                                  <w:divBdr>
                                                                                                                    <w:top w:val="single" w:sz="2" w:space="4" w:color="D8D8D8"/>
                                                                                                                    <w:left w:val="single" w:sz="2" w:space="0" w:color="D8D8D8"/>
                                                                                                                    <w:bottom w:val="single" w:sz="2" w:space="4" w:color="D8D8D8"/>
                                                                                                                    <w:right w:val="single" w:sz="2" w:space="0" w:color="D8D8D8"/>
                                                                                                                  </w:divBdr>
                                                                                                                  <w:divsChild>
                                                                                                                    <w:div w:id="697896743">
                                                                                                                      <w:marLeft w:val="0"/>
                                                                                                                      <w:marRight w:val="0"/>
                                                                                                                      <w:marTop w:val="0"/>
                                                                                                                      <w:marBottom w:val="0"/>
                                                                                                                      <w:divBdr>
                                                                                                                        <w:top w:val="none" w:sz="0" w:space="0" w:color="auto"/>
                                                                                                                        <w:left w:val="none" w:sz="0" w:space="0" w:color="auto"/>
                                                                                                                        <w:bottom w:val="none" w:sz="0" w:space="0" w:color="auto"/>
                                                                                                                        <w:right w:val="none" w:sz="0" w:space="0" w:color="auto"/>
                                                                                                                      </w:divBdr>
                                                                                                                      <w:divsChild>
                                                                                                                        <w:div w:id="1989554798">
                                                                                                                          <w:marLeft w:val="0"/>
                                                                                                                          <w:marRight w:val="0"/>
                                                                                                                          <w:marTop w:val="0"/>
                                                                                                                          <w:marBottom w:val="0"/>
                                                                                                                          <w:divBdr>
                                                                                                                            <w:top w:val="none" w:sz="0" w:space="0" w:color="auto"/>
                                                                                                                            <w:left w:val="none" w:sz="0" w:space="0" w:color="auto"/>
                                                                                                                            <w:bottom w:val="none" w:sz="0" w:space="0" w:color="auto"/>
                                                                                                                            <w:right w:val="none" w:sz="0" w:space="0" w:color="auto"/>
                                                                                                                          </w:divBdr>
                                                                                                                          <w:divsChild>
                                                                                                                            <w:div w:id="1091971945">
                                                                                                                              <w:marLeft w:val="0"/>
                                                                                                                              <w:marRight w:val="0"/>
                                                                                                                              <w:marTop w:val="0"/>
                                                                                                                              <w:marBottom w:val="0"/>
                                                                                                                              <w:divBdr>
                                                                                                                                <w:top w:val="none" w:sz="0" w:space="0" w:color="auto"/>
                                                                                                                                <w:left w:val="none" w:sz="0" w:space="0" w:color="auto"/>
                                                                                                                                <w:bottom w:val="none" w:sz="0" w:space="0" w:color="auto"/>
                                                                                                                                <w:right w:val="none" w:sz="0" w:space="0" w:color="auto"/>
                                                                                                                              </w:divBdr>
                                                                                                                            </w:div>
                                                                                                                          </w:divsChild>
                                                                                                                        </w:div>
                                                                                                                        <w:div w:id="1048189789">
                                                                                                                          <w:marLeft w:val="0"/>
                                                                                                                          <w:marRight w:val="240"/>
                                                                                                                          <w:marTop w:val="0"/>
                                                                                                                          <w:marBottom w:val="0"/>
                                                                                                                          <w:divBdr>
                                                                                                                            <w:top w:val="none" w:sz="0" w:space="0" w:color="auto"/>
                                                                                                                            <w:left w:val="none" w:sz="0" w:space="0" w:color="auto"/>
                                                                                                                            <w:bottom w:val="none" w:sz="0" w:space="0" w:color="auto"/>
                                                                                                                            <w:right w:val="none" w:sz="0" w:space="0" w:color="auto"/>
                                                                                                                          </w:divBdr>
                                                                                                                        </w:div>
                                                                                                                        <w:div w:id="1529414726">
                                                                                                                          <w:marLeft w:val="0"/>
                                                                                                                          <w:marRight w:val="240"/>
                                                                                                                          <w:marTop w:val="0"/>
                                                                                                                          <w:marBottom w:val="0"/>
                                                                                                                          <w:divBdr>
                                                                                                                            <w:top w:val="none" w:sz="0" w:space="0" w:color="auto"/>
                                                                                                                            <w:left w:val="none" w:sz="0" w:space="0" w:color="auto"/>
                                                                                                                            <w:bottom w:val="none" w:sz="0" w:space="0" w:color="auto"/>
                                                                                                                            <w:right w:val="none" w:sz="0" w:space="0" w:color="auto"/>
                                                                                                                          </w:divBdr>
                                                                                                                        </w:div>
                                                                                                                        <w:div w:id="1939289478">
                                                                                                                          <w:marLeft w:val="0"/>
                                                                                                                          <w:marRight w:val="0"/>
                                                                                                                          <w:marTop w:val="0"/>
                                                                                                                          <w:marBottom w:val="0"/>
                                                                                                                          <w:divBdr>
                                                                                                                            <w:top w:val="none" w:sz="0" w:space="0" w:color="auto"/>
                                                                                                                            <w:left w:val="none" w:sz="0" w:space="0" w:color="auto"/>
                                                                                                                            <w:bottom w:val="none" w:sz="0" w:space="0" w:color="auto"/>
                                                                                                                            <w:right w:val="none" w:sz="0" w:space="0" w:color="auto"/>
                                                                                                                          </w:divBdr>
                                                                                                                        </w:div>
                                                                                                                        <w:div w:id="2134321085">
                                                                                                                          <w:marLeft w:val="75"/>
                                                                                                                          <w:marRight w:val="0"/>
                                                                                                                          <w:marTop w:val="0"/>
                                                                                                                          <w:marBottom w:val="0"/>
                                                                                                                          <w:divBdr>
                                                                                                                            <w:top w:val="none" w:sz="0" w:space="0" w:color="auto"/>
                                                                                                                            <w:left w:val="none" w:sz="0" w:space="0" w:color="auto"/>
                                                                                                                            <w:bottom w:val="none" w:sz="0" w:space="0" w:color="auto"/>
                                                                                                                            <w:right w:val="none" w:sz="0" w:space="0" w:color="auto"/>
                                                                                                                          </w:divBdr>
                                                                                                                        </w:div>
                                                                                                                      </w:divsChild>
                                                                                                                    </w:div>
                                                                                                                    <w:div w:id="1939099423">
                                                                                                                      <w:marLeft w:val="225"/>
                                                                                                                      <w:marRight w:val="225"/>
                                                                                                                      <w:marTop w:val="75"/>
                                                                                                                      <w:marBottom w:val="75"/>
                                                                                                                      <w:divBdr>
                                                                                                                        <w:top w:val="none" w:sz="0" w:space="0" w:color="auto"/>
                                                                                                                        <w:left w:val="none" w:sz="0" w:space="0" w:color="auto"/>
                                                                                                                        <w:bottom w:val="none" w:sz="0" w:space="0" w:color="auto"/>
                                                                                                                        <w:right w:val="none" w:sz="0" w:space="0" w:color="auto"/>
                                                                                                                      </w:divBdr>
                                                                                                                      <w:divsChild>
                                                                                                                        <w:div w:id="726413111">
                                                                                                                          <w:marLeft w:val="0"/>
                                                                                                                          <w:marRight w:val="0"/>
                                                                                                                          <w:marTop w:val="0"/>
                                                                                                                          <w:marBottom w:val="0"/>
                                                                                                                          <w:divBdr>
                                                                                                                            <w:top w:val="single" w:sz="6" w:space="0" w:color="auto"/>
                                                                                                                            <w:left w:val="single" w:sz="6" w:space="0" w:color="auto"/>
                                                                                                                            <w:bottom w:val="single" w:sz="6" w:space="0" w:color="auto"/>
                                                                                                                            <w:right w:val="single" w:sz="6" w:space="0" w:color="auto"/>
                                                                                                                          </w:divBdr>
                                                                                                                          <w:divsChild>
                                                                                                                            <w:div w:id="959334096">
                                                                                                                              <w:marLeft w:val="0"/>
                                                                                                                              <w:marRight w:val="0"/>
                                                                                                                              <w:marTop w:val="0"/>
                                                                                                                              <w:marBottom w:val="0"/>
                                                                                                                              <w:divBdr>
                                                                                                                                <w:top w:val="none" w:sz="0" w:space="0" w:color="auto"/>
                                                                                                                                <w:left w:val="none" w:sz="0" w:space="0" w:color="auto"/>
                                                                                                                                <w:bottom w:val="none" w:sz="0" w:space="0" w:color="auto"/>
                                                                                                                                <w:right w:val="none" w:sz="0" w:space="0" w:color="auto"/>
                                                                                                                              </w:divBdr>
                                                                                                                              <w:divsChild>
                                                                                                                                <w:div w:id="165635661">
                                                                                                                                  <w:marLeft w:val="0"/>
                                                                                                                                  <w:marRight w:val="0"/>
                                                                                                                                  <w:marTop w:val="0"/>
                                                                                                                                  <w:marBottom w:val="0"/>
                                                                                                                                  <w:divBdr>
                                                                                                                                    <w:top w:val="none" w:sz="0" w:space="0" w:color="auto"/>
                                                                                                                                    <w:left w:val="none" w:sz="0" w:space="0" w:color="auto"/>
                                                                                                                                    <w:bottom w:val="none" w:sz="0" w:space="0" w:color="auto"/>
                                                                                                                                    <w:right w:val="none" w:sz="0" w:space="0" w:color="auto"/>
                                                                                                                                  </w:divBdr>
                                                                                                                                  <w:divsChild>
                                                                                                                                    <w:div w:id="15873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evecke@im.mv-regierung.de" TargetMode="External"/><Relationship Id="rId3" Type="http://schemas.openxmlformats.org/officeDocument/2006/relationships/settings" Target="settings.xml"/><Relationship Id="rId7" Type="http://schemas.openxmlformats.org/officeDocument/2006/relationships/hyperlink" Target="tel:+49%20385%2058848223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49%20385%205882309"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Mitarbeiter</cp:lastModifiedBy>
  <cp:revision>1</cp:revision>
  <dcterms:created xsi:type="dcterms:W3CDTF">2017-10-18T12:57:00Z</dcterms:created>
  <dcterms:modified xsi:type="dcterms:W3CDTF">2017-10-18T13:00:00Z</dcterms:modified>
</cp:coreProperties>
</file>